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434411">
        <w:t>/</w:t>
      </w:r>
      <w:r w:rsidR="00434411" w:rsidRPr="00434411">
        <w:rPr>
          <w:b/>
        </w:rPr>
        <w:t>FINESTRE FOCUS</w:t>
      </w:r>
      <w:r w:rsidR="00434411">
        <w:t xml:space="preserve"> - </w:t>
      </w:r>
      <w:r w:rsidRPr="006F5D86">
        <w:rPr>
          <w:bCs/>
          <w:iCs/>
          <w:sz w:val="20"/>
          <w:szCs w:val="20"/>
        </w:rPr>
        <w:t>(</w:t>
      </w:r>
      <w:r w:rsidR="005B5805">
        <w:rPr>
          <w:bCs/>
          <w:iCs/>
          <w:sz w:val="20"/>
          <w:szCs w:val="20"/>
        </w:rPr>
        <w:t>CHANGE/</w:t>
      </w:r>
      <w:r w:rsidR="00864EA5" w:rsidRPr="006F5D86">
        <w:rPr>
          <w:bCs/>
          <w:iCs/>
          <w:sz w:val="20"/>
          <w:szCs w:val="20"/>
        </w:rPr>
        <w:t>AMIF-2017-AG-INTE-01</w:t>
      </w:r>
      <w:r w:rsidR="006F5D86" w:rsidRPr="006F5D86">
        <w:rPr>
          <w:bCs/>
          <w:iCs/>
          <w:sz w:val="20"/>
          <w:szCs w:val="20"/>
        </w:rPr>
        <w:t>/</w:t>
      </w:r>
      <w:proofErr w:type="gramStart"/>
      <w:r w:rsidR="006F5D86" w:rsidRPr="006F5D86">
        <w:rPr>
          <w:bCs/>
          <w:iCs/>
          <w:sz w:val="20"/>
          <w:szCs w:val="20"/>
        </w:rPr>
        <w:t xml:space="preserve">821630 </w:t>
      </w:r>
      <w:r w:rsidRPr="006F5D86">
        <w:rPr>
          <w:bCs/>
          <w:iCs/>
          <w:sz w:val="20"/>
          <w:szCs w:val="20"/>
        </w:rPr>
        <w:t>)</w:t>
      </w:r>
      <w:proofErr w:type="gramEnd"/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r w:rsidR="0038293E">
        <w:t>c.</w:t>
      </w:r>
      <w:proofErr w:type="gramStart"/>
      <w:r w:rsidR="0038293E">
        <w:t>a.p</w:t>
      </w:r>
      <w:proofErr w:type="gramEnd"/>
      <w:r w:rsidR="006F5D86">
        <w:t>_____________________</w:t>
      </w:r>
      <w:r w:rsidR="0038293E">
        <w:t>con la presente aderisce al progetto in oggetto,</w:t>
      </w:r>
      <w:r w:rsidR="0038293E">
        <w:rPr>
          <w:i/>
          <w:iCs/>
        </w:rPr>
        <w:t xml:space="preserve"> </w:t>
      </w:r>
      <w:r w:rsidR="0038293E">
        <w:t>realizzato d</w:t>
      </w:r>
      <w:r w:rsidR="006F5D86">
        <w:t xml:space="preserve">all'Associazione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dell'Associazione e sulla piattaforma CHANGE 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0470E9" w:rsidRPr="00A70AFD">
        <w:t xml:space="preserve">(in presenza oppure online)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>
        <w:t>- coinvolgimento</w:t>
      </w:r>
      <w:r w:rsidR="00306302">
        <w:t xml:space="preserve"> </w:t>
      </w:r>
      <w:r w:rsidR="00FA6AC5">
        <w:t xml:space="preserve">attivo </w:t>
      </w:r>
      <w:r>
        <w:t xml:space="preserve">di </w:t>
      </w:r>
      <w:r w:rsidR="00306302">
        <w:t>un gruppo</w:t>
      </w:r>
      <w:r w:rsidR="00DC1874">
        <w:t xml:space="preserve"> di </w:t>
      </w:r>
      <w:r w:rsidR="000470E9">
        <w:t>“S</w:t>
      </w:r>
      <w:r w:rsidR="00306302" w:rsidRPr="00306302">
        <w:t>tudenti</w:t>
      </w:r>
      <w:r w:rsidR="00DC1874">
        <w:t xml:space="preserve"> </w:t>
      </w:r>
      <w:r w:rsidR="00306302">
        <w:t>Ambasciatori</w:t>
      </w:r>
      <w:r w:rsidR="00DC1874">
        <w:t>”</w:t>
      </w:r>
      <w:r w:rsidR="00306302" w:rsidRPr="00306302">
        <w:t xml:space="preserve"> </w:t>
      </w:r>
      <w:r>
        <w:t>nella promozione</w:t>
      </w:r>
      <w:r w:rsidR="00FA6AC5">
        <w:t xml:space="preserve"> di eventi/iniziative/azioni</w:t>
      </w:r>
      <w:r w:rsidR="00FA6AC5" w:rsidRPr="00FA6AC5">
        <w:t xml:space="preserve"> a favore dei rifugiati, sui diritti umani e sul contributo positivo dei migranti nella società</w:t>
      </w:r>
      <w:r w:rsidR="00CE753D">
        <w:t xml:space="preserve"> (es. </w:t>
      </w:r>
      <w:r w:rsidR="00DC1874">
        <w:t xml:space="preserve">lavori di gruppo, </w:t>
      </w:r>
      <w:r w:rsidR="00306302" w:rsidRPr="00306302">
        <w:t xml:space="preserve">eventi culturali, </w:t>
      </w:r>
      <w:r w:rsidR="00DC1874">
        <w:t xml:space="preserve">conferenze, seminari, </w:t>
      </w:r>
      <w:r w:rsidR="00306302" w:rsidRPr="00306302">
        <w:t xml:space="preserve">mostre fotografiche, </w:t>
      </w:r>
      <w:r w:rsidR="00DC1874">
        <w:t>istallazioni tematiche, cineforum, concerti ecc</w:t>
      </w:r>
      <w:r w:rsidR="00CE753D">
        <w:t xml:space="preserve">.). </w:t>
      </w:r>
      <w:r w:rsidR="00CE753D" w:rsidRPr="00CE753D">
        <w:t>L</w:t>
      </w:r>
      <w:r w:rsidR="00861A73">
        <w:t>a</w:t>
      </w:r>
      <w:r w:rsidR="00CE753D" w:rsidRPr="00CE753D">
        <w:t xml:space="preserve"> </w:t>
      </w:r>
      <w:r w:rsidR="00CE753D">
        <w:t>partecipazione al programma “</w:t>
      </w:r>
      <w:proofErr w:type="spellStart"/>
      <w:r w:rsidR="00CE753D" w:rsidRPr="00CE753D">
        <w:t>Student</w:t>
      </w:r>
      <w:proofErr w:type="spellEnd"/>
      <w:r w:rsidR="00CE753D" w:rsidRPr="00CE753D">
        <w:t xml:space="preserve"> Ambassadors </w:t>
      </w:r>
      <w:proofErr w:type="spellStart"/>
      <w:r w:rsidR="00CE753D" w:rsidRPr="00CE753D">
        <w:t>Programme</w:t>
      </w:r>
      <w:proofErr w:type="spellEnd"/>
      <w:r w:rsidR="00CE753D">
        <w:t>”</w:t>
      </w:r>
      <w:r w:rsidR="00CE753D" w:rsidRPr="00CE753D">
        <w:t xml:space="preserve"> </w:t>
      </w:r>
      <w:r w:rsidR="004434CA">
        <w:t>permetterà agli I</w:t>
      </w:r>
      <w:r w:rsidR="00CE753D">
        <w:t xml:space="preserve">stituti di ricevere </w:t>
      </w:r>
      <w:r w:rsidR="004434CA">
        <w:t>l’attestazione</w:t>
      </w:r>
      <w:r w:rsidR="00CE753D" w:rsidRPr="00CE753D">
        <w:t xml:space="preserve"> </w:t>
      </w:r>
      <w:r w:rsidR="00CE753D">
        <w:t>“</w:t>
      </w:r>
      <w:r w:rsidR="00CE753D" w:rsidRPr="00CE753D">
        <w:t>Scuola Amica dei rifugiati</w:t>
      </w:r>
      <w:r w:rsidR="00CE753D">
        <w:t>”</w:t>
      </w:r>
      <w:r w:rsidR="00DC1874">
        <w:t>;</w:t>
      </w:r>
    </w:p>
    <w:p w:rsidR="00DC1874" w:rsidRDefault="00DC1874" w:rsidP="00306302">
      <w:pPr>
        <w:pStyle w:val="western"/>
        <w:spacing w:after="0" w:line="360" w:lineRule="auto"/>
        <w:jc w:val="both"/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(per le scuole medie inferiori) o “La scrittura non va in esilio” (per le scuole medie superiori).</w:t>
      </w: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004E2A" w:rsidRDefault="00004E2A" w:rsidP="00DC187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Arte ed esilio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Guerre Dimenticate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P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EF3274" w:rsidRDefault="00EF3274" w:rsidP="00DC1874">
      <w:pPr>
        <w:spacing w:line="360" w:lineRule="auto"/>
        <w:ind w:left="900"/>
        <w:rPr>
          <w:sz w:val="24"/>
          <w:szCs w:val="24"/>
        </w:rPr>
      </w:pPr>
    </w:p>
    <w:p w:rsidR="00136790" w:rsidRDefault="00136790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0470E9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intervenire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0470E9" w:rsidRPr="00A70AFD" w:rsidRDefault="000470E9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A70AFD">
        <w:rPr>
          <w:iCs/>
          <w:sz w:val="24"/>
          <w:szCs w:val="24"/>
        </w:rPr>
        <w:t>modalità di svolgimento dell'incontro in presenza oppure online attraverso la piattaforma didattica utilizzata dall'Istituto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01"/>
        <w:gridCol w:w="1170"/>
        <w:gridCol w:w="2507"/>
        <w:gridCol w:w="2232"/>
      </w:tblGrid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470E9" w:rsidRPr="00BB126E" w:rsidRDefault="000470E9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  <w:tc>
          <w:tcPr>
            <w:tcW w:w="2265" w:type="dxa"/>
          </w:tcPr>
          <w:p w:rsidR="000470E9" w:rsidRPr="00BB126E" w:rsidRDefault="000470E9" w:rsidP="000470E9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Modalità di svolgimento dell'incontro in presenza oppure online</w:t>
            </w: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70E9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70E9" w:rsidRPr="00BB126E" w:rsidRDefault="000470E9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BB126E" w:rsidRPr="00BB126E" w:rsidRDefault="00BB126E" w:rsidP="00BB126E">
      <w:pPr>
        <w:spacing w:line="360" w:lineRule="auto"/>
        <w:jc w:val="both"/>
        <w:rPr>
          <w:i/>
          <w:iCs/>
          <w:sz w:val="24"/>
          <w:szCs w:val="24"/>
        </w:rPr>
      </w:pPr>
    </w:p>
    <w:p w:rsidR="0038293E" w:rsidRDefault="0038293E" w:rsidP="00F62D0A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B6" w:rsidRDefault="008B55B6" w:rsidP="009F1E1D">
      <w:r>
        <w:separator/>
      </w:r>
    </w:p>
  </w:endnote>
  <w:endnote w:type="continuationSeparator" w:id="0">
    <w:p w:rsidR="008B55B6" w:rsidRDefault="008B55B6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B6" w:rsidRDefault="008B55B6" w:rsidP="009F1E1D">
      <w:r>
        <w:separator/>
      </w:r>
    </w:p>
  </w:footnote>
  <w:footnote w:type="continuationSeparator" w:id="0">
    <w:p w:rsidR="008B55B6" w:rsidRDefault="008B55B6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tblInd w:w="-654" w:type="dxa"/>
      <w:tblLook w:val="00A0" w:firstRow="1" w:lastRow="0" w:firstColumn="1" w:lastColumn="0" w:noHBand="0" w:noVBand="0"/>
    </w:tblPr>
    <w:tblGrid>
      <w:gridCol w:w="4486"/>
      <w:gridCol w:w="5395"/>
    </w:tblGrid>
    <w:tr w:rsidR="00861A73" w:rsidTr="00427F35">
      <w:trPr>
        <w:trHeight w:hRule="exact" w:val="2127"/>
      </w:trPr>
      <w:tc>
        <w:tcPr>
          <w:tcW w:w="4486" w:type="dxa"/>
        </w:tcPr>
        <w:p w:rsidR="00861A73" w:rsidRPr="00B95382" w:rsidRDefault="00861A73" w:rsidP="00861A73">
          <w:pPr>
            <w:pStyle w:val="Intestazione"/>
            <w:tabs>
              <w:tab w:val="left" w:pos="6495"/>
            </w:tabs>
            <w:ind w:left="567"/>
            <w:rPr>
              <w:rFonts w:ascii="Times New Roman" w:hAnsi="Times New Roman"/>
              <w:b/>
              <w:sz w:val="32"/>
              <w:szCs w:val="34"/>
            </w:rPr>
          </w:pPr>
          <w:r>
            <w:rPr>
              <w:noProof/>
              <w:lang w:eastAsia="it-IT"/>
            </w:rPr>
            <w:drawing>
              <wp:inline distT="0" distB="0" distL="0" distR="0" wp14:anchorId="55E17AD1" wp14:editId="4631834F">
                <wp:extent cx="1484331" cy="704850"/>
                <wp:effectExtent l="0" t="0" r="190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740" cy="7083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64EA5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</w:p>
        <w:p w:rsidR="00861A73" w:rsidRDefault="00861A73" w:rsidP="00861A73">
          <w:pPr>
            <w:pStyle w:val="Sottotitolo"/>
            <w:tabs>
              <w:tab w:val="left" w:pos="-2977"/>
            </w:tabs>
            <w:spacing w:line="276" w:lineRule="auto"/>
            <w:jc w:val="both"/>
            <w:rPr>
              <w:lang w:eastAsia="en-US"/>
            </w:rPr>
          </w:pPr>
        </w:p>
      </w:tc>
      <w:tc>
        <w:tcPr>
          <w:tcW w:w="5395" w:type="dxa"/>
        </w:tcPr>
        <w:p w:rsidR="00861A73" w:rsidRPr="00D34E1A" w:rsidRDefault="00861A73" w:rsidP="00861A73">
          <w:pPr>
            <w:pStyle w:val="Intestazione"/>
            <w:tabs>
              <w:tab w:val="left" w:pos="1575"/>
            </w:tabs>
            <w:spacing w:line="276" w:lineRule="auto"/>
          </w:pPr>
          <w:r>
            <w:rPr>
              <w:noProof/>
              <w:lang w:eastAsia="it-IT"/>
            </w:rPr>
            <w:drawing>
              <wp:inline distT="0" distB="0" distL="0" distR="0" wp14:anchorId="7487504D" wp14:editId="06209BAD">
                <wp:extent cx="1530056" cy="358607"/>
                <wp:effectExtent l="0" t="0" r="0" b="381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R_logo1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256" cy="365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t xml:space="preserve">               </w:t>
          </w:r>
          <w:r>
            <w:rPr>
              <w:noProof/>
              <w:lang w:eastAsia="it-IT"/>
            </w:rPr>
            <w:drawing>
              <wp:inline distT="0" distB="0" distL="0" distR="0" wp14:anchorId="2C00FF82" wp14:editId="3D56F8E4">
                <wp:extent cx="1273946" cy="714375"/>
                <wp:effectExtent l="0" t="0" r="254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161" cy="716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954BB" w:rsidRDefault="001954BB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36C39"/>
    <w:rsid w:val="000470E9"/>
    <w:rsid w:val="00086092"/>
    <w:rsid w:val="000B176C"/>
    <w:rsid w:val="000B2B49"/>
    <w:rsid w:val="000B6262"/>
    <w:rsid w:val="000F319F"/>
    <w:rsid w:val="001039D4"/>
    <w:rsid w:val="00110F0E"/>
    <w:rsid w:val="001301E7"/>
    <w:rsid w:val="001305F9"/>
    <w:rsid w:val="00136790"/>
    <w:rsid w:val="0014034A"/>
    <w:rsid w:val="00180943"/>
    <w:rsid w:val="001954BB"/>
    <w:rsid w:val="001C0A55"/>
    <w:rsid w:val="00232E9F"/>
    <w:rsid w:val="002619E1"/>
    <w:rsid w:val="0027043F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34A8"/>
    <w:rsid w:val="0058667E"/>
    <w:rsid w:val="005B5805"/>
    <w:rsid w:val="005F34E3"/>
    <w:rsid w:val="00600215"/>
    <w:rsid w:val="00604D42"/>
    <w:rsid w:val="0062040F"/>
    <w:rsid w:val="0062396E"/>
    <w:rsid w:val="00624EDB"/>
    <w:rsid w:val="006C3657"/>
    <w:rsid w:val="006F5D86"/>
    <w:rsid w:val="007143E4"/>
    <w:rsid w:val="007166AF"/>
    <w:rsid w:val="00717C9E"/>
    <w:rsid w:val="00750EEB"/>
    <w:rsid w:val="0075262F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936C43"/>
    <w:rsid w:val="00974735"/>
    <w:rsid w:val="009807CD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F39"/>
    <w:rsid w:val="00AB0847"/>
    <w:rsid w:val="00B13B7D"/>
    <w:rsid w:val="00B62A54"/>
    <w:rsid w:val="00B76A2E"/>
    <w:rsid w:val="00B81C04"/>
    <w:rsid w:val="00B95382"/>
    <w:rsid w:val="00B978CE"/>
    <w:rsid w:val="00BB126E"/>
    <w:rsid w:val="00BC0691"/>
    <w:rsid w:val="00BF0D0C"/>
    <w:rsid w:val="00CA2834"/>
    <w:rsid w:val="00CB50A9"/>
    <w:rsid w:val="00CC24CE"/>
    <w:rsid w:val="00CD332E"/>
    <w:rsid w:val="00CE753D"/>
    <w:rsid w:val="00D0091D"/>
    <w:rsid w:val="00D02B64"/>
    <w:rsid w:val="00D34E1A"/>
    <w:rsid w:val="00D94595"/>
    <w:rsid w:val="00DC1874"/>
    <w:rsid w:val="00DE4414"/>
    <w:rsid w:val="00E157AA"/>
    <w:rsid w:val="00E23E48"/>
    <w:rsid w:val="00E44C87"/>
    <w:rsid w:val="00E572E8"/>
    <w:rsid w:val="00E64ECD"/>
    <w:rsid w:val="00E83ABB"/>
    <w:rsid w:val="00EB0510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4C97146D"/>
  <w15:docId w15:val="{C60FE91B-2A69-4D77-B22B-FC9FCE0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F458-BF0B-4EB7-B664-790EA60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Bernadette Fraioli</cp:lastModifiedBy>
  <cp:revision>4</cp:revision>
  <cp:lastPrinted>2019-04-17T09:01:00Z</cp:lastPrinted>
  <dcterms:created xsi:type="dcterms:W3CDTF">2020-09-14T07:50:00Z</dcterms:created>
  <dcterms:modified xsi:type="dcterms:W3CDTF">2020-09-14T12:18:00Z</dcterms:modified>
</cp:coreProperties>
</file>